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F0" w:rsidRPr="00197DDB" w:rsidRDefault="00014BF0" w:rsidP="00014BF0">
      <w:pPr>
        <w:ind w:left="2694"/>
        <w:jc w:val="right"/>
        <w:rPr>
          <w:rFonts w:eastAsia="Times New Roman"/>
          <w:lang w:eastAsia="ru-RU"/>
        </w:rPr>
      </w:pPr>
      <w:bookmarkStart w:id="0" w:name="_GoBack"/>
      <w:r w:rsidRPr="00197DDB">
        <w:rPr>
          <w:rFonts w:eastAsia="Times New Roman"/>
          <w:lang w:eastAsia="ru-RU"/>
        </w:rPr>
        <w:t xml:space="preserve">Форма доверенности на право действия от имени </w:t>
      </w:r>
      <w:r w:rsidRPr="00197DDB">
        <w:rPr>
          <w:rFonts w:eastAsia="Times New Roman"/>
          <w:b/>
          <w:lang w:eastAsia="ru-RU"/>
        </w:rPr>
        <w:t>юридического лица</w:t>
      </w:r>
    </w:p>
    <w:bookmarkEnd w:id="0"/>
    <w:p w:rsidR="00014BF0" w:rsidRPr="00197DDB" w:rsidRDefault="00014BF0" w:rsidP="00014BF0">
      <w:pPr>
        <w:jc w:val="right"/>
        <w:rPr>
          <w:rFonts w:eastAsia="Times New Roman"/>
          <w:lang w:eastAsia="ru-RU"/>
        </w:rPr>
      </w:pPr>
    </w:p>
    <w:p w:rsidR="00014BF0" w:rsidRPr="00197DDB" w:rsidRDefault="00014BF0" w:rsidP="00014BF0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Доверенность</w:t>
      </w:r>
    </w:p>
    <w:p w:rsidR="00014BF0" w:rsidRPr="00197DDB" w:rsidRDefault="00014BF0" w:rsidP="00014BF0">
      <w:pPr>
        <w:jc w:val="center"/>
        <w:rPr>
          <w:rFonts w:eastAsia="Times New Roman"/>
          <w:lang w:eastAsia="ru-RU"/>
        </w:rPr>
      </w:pPr>
    </w:p>
    <w:p w:rsidR="00014BF0" w:rsidRPr="00197DDB" w:rsidRDefault="00014BF0" w:rsidP="00014BF0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г. _______________</w:t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  <w:t xml:space="preserve">      «_____» ______________20___ г.</w:t>
      </w:r>
    </w:p>
    <w:p w:rsidR="00014BF0" w:rsidRPr="00197DDB" w:rsidRDefault="00014BF0" w:rsidP="00014BF0">
      <w:pPr>
        <w:rPr>
          <w:rFonts w:eastAsia="Times New Roman"/>
          <w:lang w:eastAsia="ru-RU"/>
        </w:rPr>
      </w:pP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</w:t>
      </w:r>
    </w:p>
    <w:p w:rsidR="00014BF0" w:rsidRPr="00197DDB" w:rsidRDefault="00014BF0" w:rsidP="00014BF0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(полное наименование организации, включая организационно-правовую форму)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в лице ____________________________________________________________________,</w:t>
      </w:r>
    </w:p>
    <w:p w:rsidR="00014BF0" w:rsidRPr="00197DDB" w:rsidRDefault="00014BF0" w:rsidP="00014BF0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(должность)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__________________________________________________________________________,</w:t>
      </w:r>
    </w:p>
    <w:p w:rsidR="00014BF0" w:rsidRPr="00197DDB" w:rsidRDefault="00014BF0" w:rsidP="00014BF0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(фамилия, имя, отчество)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действующего на основании _________________________________________________,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уполномочивает ____________________________________________________________</w:t>
      </w:r>
    </w:p>
    <w:p w:rsidR="00014BF0" w:rsidRPr="00197DDB" w:rsidRDefault="00014BF0" w:rsidP="00014BF0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(фамилия, имя, отчество доверенного лица)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</w:t>
      </w:r>
    </w:p>
    <w:p w:rsidR="00014BF0" w:rsidRPr="00197DDB" w:rsidRDefault="00014BF0" w:rsidP="00014BF0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(серия и номер паспорта, кем и когда выдан)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действовать от имени _______________________________________________________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</w:r>
      <w:r w:rsidRPr="00197DDB">
        <w:rPr>
          <w:rFonts w:eastAsia="Times New Roman"/>
          <w:vertAlign w:val="superscript"/>
          <w:lang w:eastAsia="ru-RU"/>
        </w:rPr>
        <w:tab/>
        <w:t>(сокращенно наименование организации)</w:t>
      </w:r>
    </w:p>
    <w:p w:rsidR="00014BF0" w:rsidRPr="00197DDB" w:rsidRDefault="00014BF0" w:rsidP="00014BF0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при использовании электронной подписи электронных документов, выступать в роли Пользователя Удостоверяющего центра БУ «Центр информационных технологий» Мининформполитики Чувашии и осуществлять действия в рамках Регламента Удостоверяющего центра БУ «Центр информационных технологий» Мининформполитики Чувашии, установленные для Пользователя Удостоверяющего центра БУ «Центр информационных технологий» Мининформполитики Чувашии.</w:t>
      </w:r>
    </w:p>
    <w:p w:rsidR="00014BF0" w:rsidRPr="00197DDB" w:rsidRDefault="00014BF0" w:rsidP="00014BF0">
      <w:pPr>
        <w:rPr>
          <w:rFonts w:eastAsia="Times New Roman"/>
          <w:lang w:eastAsia="ru-RU"/>
        </w:rPr>
      </w:pPr>
    </w:p>
    <w:p w:rsidR="00014BF0" w:rsidRPr="00197DDB" w:rsidRDefault="00014BF0" w:rsidP="00014BF0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Настоящая доверенность действительна по «____» _______________ 20____ г.</w:t>
      </w:r>
    </w:p>
    <w:p w:rsidR="00014BF0" w:rsidRPr="00197DDB" w:rsidRDefault="00014BF0" w:rsidP="00014BF0">
      <w:pPr>
        <w:rPr>
          <w:rFonts w:eastAsia="Times New Roman"/>
          <w:lang w:eastAsia="ru-RU"/>
        </w:rPr>
      </w:pPr>
    </w:p>
    <w:p w:rsidR="00014BF0" w:rsidRPr="00197DDB" w:rsidRDefault="00014BF0" w:rsidP="00014BF0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 xml:space="preserve">Подпись доверенного лица </w:t>
      </w:r>
      <w:r w:rsidRPr="00197DDB">
        <w:rPr>
          <w:rFonts w:eastAsia="Times New Roman"/>
          <w:lang w:eastAsia="ru-RU"/>
        </w:rPr>
        <w:tab/>
        <w:t>___________________ / ______________  подтверждаю.</w:t>
      </w:r>
    </w:p>
    <w:p w:rsidR="00014BF0" w:rsidRPr="00197DDB" w:rsidRDefault="00014BF0" w:rsidP="00014BF0">
      <w:pPr>
        <w:ind w:left="4248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 xml:space="preserve">     (Фамилия И.О.)</w:t>
      </w:r>
      <w:r w:rsidRPr="00197DDB">
        <w:rPr>
          <w:rFonts w:eastAsia="Times New Roman"/>
          <w:vertAlign w:val="superscript"/>
          <w:lang w:eastAsia="ru-RU"/>
        </w:rPr>
        <w:tab/>
        <w:t xml:space="preserve">                  (подпись)</w:t>
      </w:r>
    </w:p>
    <w:p w:rsidR="00014BF0" w:rsidRPr="00197DDB" w:rsidRDefault="00014BF0" w:rsidP="00014BF0">
      <w:pPr>
        <w:rPr>
          <w:rFonts w:eastAsia="Times New Roman"/>
          <w:lang w:eastAsia="ru-RU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014BF0" w:rsidRPr="00197DDB" w:rsidTr="002309B9">
        <w:tc>
          <w:tcPr>
            <w:tcW w:w="5144" w:type="dxa"/>
          </w:tcPr>
          <w:p w:rsidR="00014BF0" w:rsidRPr="00197DDB" w:rsidRDefault="00014BF0" w:rsidP="002309B9">
            <w:pPr>
              <w:jc w:val="center"/>
              <w:rPr>
                <w:rFonts w:eastAsia="Times New Roman"/>
                <w:lang w:eastAsia="ru-RU"/>
              </w:rPr>
            </w:pPr>
          </w:p>
          <w:p w:rsidR="00014BF0" w:rsidRPr="00197DDB" w:rsidRDefault="00014BF0" w:rsidP="002309B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45" w:type="dxa"/>
          </w:tcPr>
          <w:p w:rsidR="00014BF0" w:rsidRPr="00197DDB" w:rsidRDefault="00014BF0" w:rsidP="002309B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14BF0" w:rsidRPr="00197DDB" w:rsidTr="002309B9">
        <w:tc>
          <w:tcPr>
            <w:tcW w:w="5144" w:type="dxa"/>
          </w:tcPr>
          <w:p w:rsidR="00014BF0" w:rsidRPr="00197DDB" w:rsidRDefault="00014BF0" w:rsidP="002309B9">
            <w:pPr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_____________________________________</w:t>
            </w:r>
          </w:p>
          <w:p w:rsidR="00014BF0" w:rsidRPr="00197DDB" w:rsidRDefault="00014BF0" w:rsidP="002309B9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745" w:type="dxa"/>
          </w:tcPr>
          <w:p w:rsidR="00014BF0" w:rsidRPr="00197DDB" w:rsidRDefault="00014BF0" w:rsidP="002309B9">
            <w:pPr>
              <w:jc w:val="right"/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 xml:space="preserve">______________ / ______________ / </w:t>
            </w:r>
          </w:p>
          <w:p w:rsidR="00014BF0" w:rsidRPr="00197DDB" w:rsidRDefault="00014BF0" w:rsidP="002309B9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(подпись)                    (расшифровка подписи) </w:t>
            </w:r>
          </w:p>
        </w:tc>
      </w:tr>
      <w:tr w:rsidR="00014BF0" w:rsidRPr="00197DDB" w:rsidTr="002309B9">
        <w:tc>
          <w:tcPr>
            <w:tcW w:w="5144" w:type="dxa"/>
          </w:tcPr>
          <w:p w:rsidR="00014BF0" w:rsidRPr="00197DDB" w:rsidRDefault="00014BF0" w:rsidP="002309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45" w:type="dxa"/>
          </w:tcPr>
          <w:p w:rsidR="00014BF0" w:rsidRPr="00197DDB" w:rsidRDefault="00014BF0" w:rsidP="002309B9">
            <w:pPr>
              <w:ind w:right="1047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                     М.П.</w:t>
            </w:r>
          </w:p>
        </w:tc>
      </w:tr>
    </w:tbl>
    <w:p w:rsidR="00F14FB8" w:rsidRPr="00014BF0" w:rsidRDefault="00F14FB8" w:rsidP="00014BF0"/>
    <w:sectPr w:rsidR="00F14FB8" w:rsidRPr="00014BF0" w:rsidSect="00D35D38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14BF0"/>
    <w:rsid w:val="0008607A"/>
    <w:rsid w:val="00197DDB"/>
    <w:rsid w:val="004172F8"/>
    <w:rsid w:val="00455CA9"/>
    <w:rsid w:val="004F549E"/>
    <w:rsid w:val="00864499"/>
    <w:rsid w:val="009127F4"/>
    <w:rsid w:val="00D35D38"/>
    <w:rsid w:val="00D61133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F0"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88D8-8C8C-47DC-844B-C1A01949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2</cp:revision>
  <dcterms:created xsi:type="dcterms:W3CDTF">2018-03-20T12:57:00Z</dcterms:created>
  <dcterms:modified xsi:type="dcterms:W3CDTF">2018-03-20T12:57:00Z</dcterms:modified>
</cp:coreProperties>
</file>